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1E" w:rsidRDefault="00CF6DA5" w:rsidP="0099528E">
      <w:pPr>
        <w:jc w:val="center"/>
        <w:rPr>
          <w:b/>
          <w:sz w:val="28"/>
        </w:rPr>
      </w:pPr>
      <w:r w:rsidRPr="0099528E">
        <w:rPr>
          <w:b/>
          <w:sz w:val="28"/>
        </w:rPr>
        <w:t xml:space="preserve">ENGR 4580 </w:t>
      </w:r>
      <w:r w:rsidR="008F0435">
        <w:rPr>
          <w:b/>
          <w:sz w:val="28"/>
        </w:rPr>
        <w:t>Motor and Actuator Specification</w:t>
      </w:r>
      <w:r w:rsidRPr="0099528E">
        <w:rPr>
          <w:b/>
          <w:sz w:val="28"/>
        </w:rPr>
        <w:t xml:space="preserve"> Worksheet</w:t>
      </w:r>
      <w:r w:rsidR="000B5B85">
        <w:rPr>
          <w:b/>
          <w:sz w:val="28"/>
        </w:rPr>
        <w:br/>
      </w:r>
    </w:p>
    <w:p w:rsidR="000B5B85" w:rsidRPr="000B5B85" w:rsidRDefault="000B5B85" w:rsidP="0099528E">
      <w:pPr>
        <w:jc w:val="center"/>
        <w:rPr>
          <w:sz w:val="24"/>
        </w:rPr>
      </w:pPr>
      <w:r w:rsidRPr="000B5B85">
        <w:rPr>
          <w:b/>
          <w:sz w:val="24"/>
        </w:rPr>
        <w:t>Team Name:</w:t>
      </w:r>
      <w:r w:rsidRPr="000B5B85">
        <w:rPr>
          <w:sz w:val="24"/>
        </w:rPr>
        <w:t xml:space="preserve"> _______________________________________________________</w:t>
      </w:r>
    </w:p>
    <w:p w:rsidR="0099528E" w:rsidRPr="0099528E" w:rsidRDefault="0099528E" w:rsidP="0099528E">
      <w:pPr>
        <w:jc w:val="center"/>
        <w:rPr>
          <w:b/>
        </w:rPr>
      </w:pPr>
    </w:p>
    <w:p w:rsidR="00BA33A8" w:rsidRDefault="006E2824" w:rsidP="00BA33A8">
      <w:pPr>
        <w:rPr>
          <w:sz w:val="24"/>
        </w:rPr>
      </w:pPr>
      <w:r>
        <w:rPr>
          <w:sz w:val="24"/>
        </w:rPr>
        <w:t xml:space="preserve">This worksheet is to help </w:t>
      </w:r>
      <w:r w:rsidR="008F0435">
        <w:rPr>
          <w:sz w:val="24"/>
        </w:rPr>
        <w:t>organize your calculations for each actuator (motor, linear actuator, lead screw, cylinder, etc.) your system will use, so you can determine the right ones to buy.  Actuators are spec’d based on speed and torque or force.  Multiplying these variables together yields power.</w:t>
      </w:r>
    </w:p>
    <w:p w:rsidR="007D7F9B" w:rsidRPr="00BA33A8" w:rsidRDefault="007D7F9B" w:rsidP="00BA33A8">
      <w:pPr>
        <w:rPr>
          <w:sz w:val="24"/>
        </w:rPr>
      </w:pPr>
      <w:r>
        <w:rPr>
          <w:sz w:val="24"/>
        </w:rPr>
        <w:t xml:space="preserve">Information on motor specification is available on D2L (Content &gt; Design &gt; Motor Spec) and on this </w:t>
      </w:r>
      <w:hyperlink r:id="rId7" w:history="1">
        <w:r w:rsidRPr="007D7F9B">
          <w:rPr>
            <w:rStyle w:val="Hyperlink"/>
            <w:sz w:val="24"/>
          </w:rPr>
          <w:t>Motor Specification</w:t>
        </w:r>
      </w:hyperlink>
      <w:r>
        <w:rPr>
          <w:sz w:val="24"/>
        </w:rPr>
        <w:t xml:space="preserve"> YouTube video.</w:t>
      </w:r>
      <w:r w:rsidR="00913886">
        <w:rPr>
          <w:sz w:val="24"/>
        </w:rPr>
        <w:t xml:space="preserve">  Dynamics review on Newtonian kinetics </w:t>
      </w:r>
      <w:hyperlink r:id="rId8" w:history="1">
        <w:r w:rsidR="00913886" w:rsidRPr="00913886">
          <w:rPr>
            <w:rStyle w:val="Hyperlink"/>
            <w:sz w:val="24"/>
          </w:rPr>
          <w:t>theory</w:t>
        </w:r>
      </w:hyperlink>
      <w:r w:rsidR="00913886">
        <w:rPr>
          <w:sz w:val="24"/>
        </w:rPr>
        <w:t xml:space="preserve"> and </w:t>
      </w:r>
      <w:hyperlink r:id="rId9" w:history="1">
        <w:r w:rsidR="00913886" w:rsidRPr="00913886">
          <w:rPr>
            <w:rStyle w:val="Hyperlink"/>
            <w:sz w:val="24"/>
          </w:rPr>
          <w:t>procedure</w:t>
        </w:r>
      </w:hyperlink>
      <w:r w:rsidR="00913886">
        <w:rPr>
          <w:sz w:val="24"/>
        </w:rPr>
        <w:t xml:space="preserve"> are available at the embedded links.</w:t>
      </w:r>
      <w:bookmarkStart w:id="0" w:name="_GoBack"/>
      <w:bookmarkEnd w:id="0"/>
    </w:p>
    <w:p w:rsidR="002176CD" w:rsidRDefault="007D7F9B" w:rsidP="00CF6DA5">
      <w:pPr>
        <w:rPr>
          <w:sz w:val="24"/>
        </w:rPr>
      </w:pPr>
      <w:r>
        <w:rPr>
          <w:sz w:val="24"/>
        </w:rPr>
        <w:t xml:space="preserve">You need one calculation </w:t>
      </w:r>
      <w:r w:rsidR="0079765C">
        <w:rPr>
          <w:sz w:val="24"/>
        </w:rPr>
        <w:t>per</w:t>
      </w:r>
      <w:r>
        <w:rPr>
          <w:sz w:val="24"/>
        </w:rPr>
        <w:t xml:space="preserve"> actuator.</w:t>
      </w:r>
      <w:r w:rsidR="00913886">
        <w:rPr>
          <w:sz w:val="24"/>
        </w:rPr>
        <w:t xml:space="preserve">  This worksheet is set up for 3 actuators, but add more as needed.</w:t>
      </w:r>
    </w:p>
    <w:p w:rsidR="007D7F9B" w:rsidRDefault="007D7F9B" w:rsidP="00CF6DA5">
      <w:pPr>
        <w:rPr>
          <w:sz w:val="24"/>
        </w:rPr>
      </w:pPr>
    </w:p>
    <w:p w:rsidR="007D7F9B" w:rsidRPr="0079765C" w:rsidRDefault="007D7F9B" w:rsidP="0079765C">
      <w:pPr>
        <w:pStyle w:val="Heading1"/>
      </w:pPr>
      <w:r w:rsidRPr="0079765C">
        <w:t>Procedure:</w:t>
      </w:r>
    </w:p>
    <w:p w:rsidR="007D7F9B" w:rsidRDefault="007D7F9B" w:rsidP="007D7F9B">
      <w:pPr>
        <w:pStyle w:val="ListParagraph"/>
        <w:numPr>
          <w:ilvl w:val="0"/>
          <w:numId w:val="7"/>
        </w:numPr>
        <w:rPr>
          <w:sz w:val="24"/>
        </w:rPr>
      </w:pPr>
      <w:r w:rsidRPr="0079765C">
        <w:rPr>
          <w:i/>
          <w:sz w:val="24"/>
        </w:rPr>
        <w:t>State assumptions:</w:t>
      </w:r>
      <w:r>
        <w:rPr>
          <w:sz w:val="24"/>
        </w:rPr>
        <w:t xml:space="preserve"> Describe what type of actuator this is, how it is positioned (horizontal/vertical plane), and what load it will drive.</w:t>
      </w:r>
      <w:r>
        <w:rPr>
          <w:sz w:val="24"/>
        </w:rPr>
        <w:br/>
      </w:r>
      <w:r w:rsidRPr="007D7F9B">
        <w:rPr>
          <w:i/>
          <w:sz w:val="24"/>
        </w:rPr>
        <w:t>Example:</w:t>
      </w:r>
      <w:r>
        <w:rPr>
          <w:sz w:val="24"/>
        </w:rPr>
        <w:t xml:space="preserve"> “The drive wheel motors turn in the vertical plane to propel the vehicle.  We must consider the 20 kg vehicle weight, friction, and 5 kg payload, along with our desired speed of 2 m/s and 3 s startup </w:t>
      </w:r>
      <w:proofErr w:type="gramStart"/>
      <w:r>
        <w:rPr>
          <w:sz w:val="24"/>
        </w:rPr>
        <w:t>time.</w:t>
      </w:r>
      <w:r w:rsidR="0079765C">
        <w:rPr>
          <w:sz w:val="24"/>
        </w:rPr>
        <w:t xml:space="preserve">  </w:t>
      </w:r>
      <w:proofErr w:type="gramEnd"/>
      <w:r w:rsidR="0079765C">
        <w:rPr>
          <w:sz w:val="24"/>
        </w:rPr>
        <w:t>The final answer will be divided by two to find torque for each wheel, because there are two drive wheels.</w:t>
      </w:r>
      <w:r>
        <w:rPr>
          <w:sz w:val="24"/>
        </w:rPr>
        <w:t>”</w:t>
      </w:r>
      <w:r w:rsidR="00913886">
        <w:rPr>
          <w:sz w:val="24"/>
        </w:rPr>
        <w:br/>
      </w:r>
    </w:p>
    <w:p w:rsidR="007D7F9B" w:rsidRDefault="007D7F9B" w:rsidP="007D7F9B">
      <w:pPr>
        <w:pStyle w:val="ListParagraph"/>
        <w:numPr>
          <w:ilvl w:val="0"/>
          <w:numId w:val="7"/>
        </w:numPr>
        <w:rPr>
          <w:sz w:val="24"/>
        </w:rPr>
      </w:pPr>
      <w:r w:rsidRPr="0079765C">
        <w:rPr>
          <w:i/>
          <w:sz w:val="24"/>
        </w:rPr>
        <w:t>Draw free body diagram</w:t>
      </w:r>
      <w:r>
        <w:rPr>
          <w:sz w:val="24"/>
        </w:rPr>
        <w:t>: include all forces and torques acting on the actuator, from inertial, dissipative, gravitational, or other external forces.</w:t>
      </w:r>
      <w:r w:rsidR="00913886">
        <w:rPr>
          <w:sz w:val="24"/>
        </w:rPr>
        <w:br/>
      </w:r>
    </w:p>
    <w:p w:rsidR="007D7F9B" w:rsidRDefault="007D7F9B" w:rsidP="007D7F9B">
      <w:pPr>
        <w:pStyle w:val="ListParagraph"/>
        <w:numPr>
          <w:ilvl w:val="0"/>
          <w:numId w:val="7"/>
        </w:numPr>
        <w:rPr>
          <w:sz w:val="24"/>
        </w:rPr>
      </w:pPr>
      <w:r w:rsidRPr="0079765C">
        <w:rPr>
          <w:i/>
          <w:sz w:val="24"/>
        </w:rPr>
        <w:t>Assign a coordinate frame</w:t>
      </w:r>
      <w:r>
        <w:rPr>
          <w:sz w:val="24"/>
        </w:rPr>
        <w:t>: specify which direction of motion is positive.</w:t>
      </w:r>
      <w:r w:rsidR="00913886">
        <w:rPr>
          <w:sz w:val="24"/>
        </w:rPr>
        <w:br/>
      </w:r>
    </w:p>
    <w:p w:rsidR="007D7F9B" w:rsidRDefault="007D7F9B" w:rsidP="007D7F9B">
      <w:pPr>
        <w:pStyle w:val="ListParagraph"/>
        <w:numPr>
          <w:ilvl w:val="0"/>
          <w:numId w:val="7"/>
        </w:numPr>
        <w:rPr>
          <w:sz w:val="24"/>
        </w:rPr>
      </w:pPr>
      <w:r w:rsidRPr="0079765C">
        <w:rPr>
          <w:i/>
          <w:sz w:val="24"/>
        </w:rPr>
        <w:t xml:space="preserve">Write the </w:t>
      </w:r>
      <w:r w:rsidR="0079765C">
        <w:rPr>
          <w:i/>
          <w:sz w:val="24"/>
        </w:rPr>
        <w:t>formulas</w:t>
      </w:r>
      <w:r>
        <w:rPr>
          <w:sz w:val="24"/>
        </w:rPr>
        <w:t xml:space="preserve">: you can derive these from the FBD </w:t>
      </w:r>
      <w:r w:rsidR="0079765C">
        <w:rPr>
          <w:sz w:val="24"/>
        </w:rPr>
        <w:t>as learned in physics and dynamics courses, or plug into the motor spec equation provided.</w:t>
      </w:r>
      <w:r w:rsidR="00913886">
        <w:rPr>
          <w:sz w:val="24"/>
        </w:rPr>
        <w:br/>
      </w:r>
    </w:p>
    <w:p w:rsidR="0079765C" w:rsidRDefault="0079765C" w:rsidP="007D7F9B">
      <w:pPr>
        <w:pStyle w:val="ListParagraph"/>
        <w:numPr>
          <w:ilvl w:val="0"/>
          <w:numId w:val="7"/>
        </w:numPr>
        <w:rPr>
          <w:sz w:val="24"/>
        </w:rPr>
      </w:pPr>
      <w:r w:rsidRPr="0079765C">
        <w:rPr>
          <w:i/>
          <w:sz w:val="24"/>
        </w:rPr>
        <w:t>Solve the equations</w:t>
      </w:r>
      <w:r>
        <w:rPr>
          <w:sz w:val="24"/>
        </w:rPr>
        <w:t xml:space="preserve">.  Plug in the actual numbers to get an answer.  The most efficient way is to put them in an Excel spreadsheet or </w:t>
      </w:r>
      <w:proofErr w:type="spellStart"/>
      <w:r>
        <w:rPr>
          <w:sz w:val="24"/>
        </w:rPr>
        <w:t>Matlab</w:t>
      </w:r>
      <w:proofErr w:type="spellEnd"/>
      <w:r>
        <w:rPr>
          <w:sz w:val="24"/>
        </w:rPr>
        <w:t xml:space="preserve"> so you can easily change variables and recalculate if design parameters change.  Do a </w:t>
      </w:r>
      <w:r w:rsidR="00913886">
        <w:rPr>
          <w:sz w:val="24"/>
        </w:rPr>
        <w:t xml:space="preserve">team </w:t>
      </w:r>
      <w:r>
        <w:rPr>
          <w:sz w:val="24"/>
        </w:rPr>
        <w:t xml:space="preserve">reality check on the answer to </w:t>
      </w:r>
      <w:r w:rsidR="00913886">
        <w:rPr>
          <w:sz w:val="24"/>
        </w:rPr>
        <w:t>judge if it seems reasonable.</w:t>
      </w:r>
    </w:p>
    <w:p w:rsidR="00913886" w:rsidRDefault="00913886">
      <w:pPr>
        <w:rPr>
          <w:sz w:val="24"/>
        </w:rPr>
      </w:pPr>
      <w:r>
        <w:rPr>
          <w:sz w:val="24"/>
        </w:rPr>
        <w:br w:type="page"/>
      </w:r>
    </w:p>
    <w:p w:rsidR="0079765C" w:rsidRDefault="0079765C" w:rsidP="0079765C">
      <w:pPr>
        <w:pStyle w:val="Heading1"/>
      </w:pPr>
      <w:r>
        <w:lastRenderedPageBreak/>
        <w:t>Actuator 1: Actuator type, Subsystem, Student Name</w:t>
      </w:r>
    </w:p>
    <w:p w:rsidR="0079765C" w:rsidRDefault="0079765C" w:rsidP="0079765C">
      <w:pPr>
        <w:pStyle w:val="ListParagraph"/>
        <w:numPr>
          <w:ilvl w:val="0"/>
          <w:numId w:val="8"/>
        </w:numPr>
      </w:pPr>
      <w:r>
        <w:t>Assumptions:</w:t>
      </w:r>
    </w:p>
    <w:p w:rsidR="00913886" w:rsidRDefault="00913886" w:rsidP="00913886"/>
    <w:p w:rsidR="0079765C" w:rsidRDefault="0079765C" w:rsidP="0079765C">
      <w:pPr>
        <w:pStyle w:val="ListParagraph"/>
        <w:numPr>
          <w:ilvl w:val="0"/>
          <w:numId w:val="8"/>
        </w:numPr>
      </w:pPr>
      <w:r>
        <w:t>Free body diagram and</w:t>
      </w:r>
    </w:p>
    <w:p w:rsidR="0079765C" w:rsidRDefault="0079765C" w:rsidP="0079765C">
      <w:pPr>
        <w:pStyle w:val="ListParagraph"/>
        <w:numPr>
          <w:ilvl w:val="0"/>
          <w:numId w:val="8"/>
        </w:numPr>
      </w:pPr>
      <w:r>
        <w:t>Coordinate frame</w:t>
      </w:r>
    </w:p>
    <w:p w:rsidR="00913886" w:rsidRDefault="00913886" w:rsidP="00913886"/>
    <w:p w:rsidR="0079765C" w:rsidRDefault="0079765C" w:rsidP="0079765C">
      <w:pPr>
        <w:pStyle w:val="ListParagraph"/>
        <w:numPr>
          <w:ilvl w:val="0"/>
          <w:numId w:val="8"/>
        </w:numPr>
      </w:pPr>
      <w:r>
        <w:t>Formula and equation derivation</w:t>
      </w:r>
    </w:p>
    <w:p w:rsidR="00913886" w:rsidRDefault="00913886" w:rsidP="00913886"/>
    <w:p w:rsidR="0079765C" w:rsidRDefault="0079765C" w:rsidP="0079765C">
      <w:pPr>
        <w:pStyle w:val="ListParagraph"/>
        <w:numPr>
          <w:ilvl w:val="0"/>
          <w:numId w:val="8"/>
        </w:numPr>
      </w:pPr>
      <w:r>
        <w:t>Solution and reality check</w:t>
      </w:r>
    </w:p>
    <w:p w:rsidR="00913886" w:rsidRDefault="00913886" w:rsidP="00913886"/>
    <w:p w:rsidR="00913886" w:rsidRDefault="00913886" w:rsidP="00913886">
      <w:pPr>
        <w:pStyle w:val="Heading1"/>
      </w:pPr>
      <w:r>
        <w:t xml:space="preserve">Actuator </w:t>
      </w:r>
      <w:r>
        <w:t>2</w:t>
      </w:r>
      <w:r>
        <w:t>: Actuator type, Subsystem, Student Name</w:t>
      </w:r>
    </w:p>
    <w:p w:rsidR="00913886" w:rsidRDefault="00913886" w:rsidP="00913886">
      <w:pPr>
        <w:pStyle w:val="ListParagraph"/>
        <w:numPr>
          <w:ilvl w:val="0"/>
          <w:numId w:val="9"/>
        </w:numPr>
      </w:pPr>
      <w:r>
        <w:t>Assumptions:</w:t>
      </w:r>
    </w:p>
    <w:p w:rsidR="00913886" w:rsidRDefault="00913886" w:rsidP="00913886"/>
    <w:p w:rsidR="00913886" w:rsidRDefault="00913886" w:rsidP="00913886">
      <w:pPr>
        <w:pStyle w:val="ListParagraph"/>
        <w:numPr>
          <w:ilvl w:val="0"/>
          <w:numId w:val="9"/>
        </w:numPr>
      </w:pPr>
      <w:r>
        <w:t>Free body diagram and</w:t>
      </w:r>
    </w:p>
    <w:p w:rsidR="00913886" w:rsidRDefault="00913886" w:rsidP="00913886">
      <w:pPr>
        <w:pStyle w:val="ListParagraph"/>
        <w:numPr>
          <w:ilvl w:val="0"/>
          <w:numId w:val="9"/>
        </w:numPr>
      </w:pPr>
      <w:r>
        <w:t>Coordinate frame</w:t>
      </w:r>
    </w:p>
    <w:p w:rsidR="00913886" w:rsidRDefault="00913886" w:rsidP="00913886"/>
    <w:p w:rsidR="00913886" w:rsidRDefault="00913886" w:rsidP="00913886">
      <w:pPr>
        <w:pStyle w:val="ListParagraph"/>
        <w:numPr>
          <w:ilvl w:val="0"/>
          <w:numId w:val="9"/>
        </w:numPr>
      </w:pPr>
      <w:r>
        <w:t>Formula and equation derivation</w:t>
      </w:r>
    </w:p>
    <w:p w:rsidR="00913886" w:rsidRDefault="00913886" w:rsidP="00913886"/>
    <w:p w:rsidR="00913886" w:rsidRDefault="00913886" w:rsidP="00913886">
      <w:pPr>
        <w:pStyle w:val="ListParagraph"/>
        <w:numPr>
          <w:ilvl w:val="0"/>
          <w:numId w:val="9"/>
        </w:numPr>
      </w:pPr>
      <w:r>
        <w:t>Solution and reality check</w:t>
      </w:r>
    </w:p>
    <w:p w:rsidR="00913886" w:rsidRDefault="00913886" w:rsidP="00913886">
      <w:pPr>
        <w:pStyle w:val="ListParagraph"/>
      </w:pPr>
    </w:p>
    <w:p w:rsidR="00913886" w:rsidRDefault="00913886" w:rsidP="00913886"/>
    <w:p w:rsidR="00913886" w:rsidRDefault="00913886" w:rsidP="00913886">
      <w:pPr>
        <w:pStyle w:val="Heading1"/>
      </w:pPr>
      <w:r>
        <w:t xml:space="preserve">Actuator </w:t>
      </w:r>
      <w:r>
        <w:t>3</w:t>
      </w:r>
      <w:r>
        <w:t>: Actuator type, Subsystem, Student Name</w:t>
      </w:r>
    </w:p>
    <w:p w:rsidR="00913886" w:rsidRDefault="00913886" w:rsidP="00913886">
      <w:pPr>
        <w:pStyle w:val="ListParagraph"/>
        <w:numPr>
          <w:ilvl w:val="0"/>
          <w:numId w:val="10"/>
        </w:numPr>
      </w:pPr>
      <w:r>
        <w:t>Assumptions:</w:t>
      </w:r>
    </w:p>
    <w:p w:rsidR="00913886" w:rsidRDefault="00913886" w:rsidP="00913886"/>
    <w:p w:rsidR="00913886" w:rsidRDefault="00913886" w:rsidP="00913886">
      <w:pPr>
        <w:pStyle w:val="ListParagraph"/>
        <w:numPr>
          <w:ilvl w:val="0"/>
          <w:numId w:val="10"/>
        </w:numPr>
      </w:pPr>
      <w:r>
        <w:t>Free body diagram and</w:t>
      </w:r>
    </w:p>
    <w:p w:rsidR="00913886" w:rsidRDefault="00913886" w:rsidP="00913886">
      <w:pPr>
        <w:pStyle w:val="ListParagraph"/>
        <w:numPr>
          <w:ilvl w:val="0"/>
          <w:numId w:val="10"/>
        </w:numPr>
      </w:pPr>
      <w:r>
        <w:t>Coordinate frame</w:t>
      </w:r>
    </w:p>
    <w:p w:rsidR="00913886" w:rsidRDefault="00913886" w:rsidP="00913886"/>
    <w:p w:rsidR="00913886" w:rsidRDefault="00913886" w:rsidP="00913886">
      <w:pPr>
        <w:pStyle w:val="ListParagraph"/>
        <w:numPr>
          <w:ilvl w:val="0"/>
          <w:numId w:val="10"/>
        </w:numPr>
      </w:pPr>
      <w:r>
        <w:t>Formula and equation derivation</w:t>
      </w:r>
    </w:p>
    <w:p w:rsidR="00913886" w:rsidRDefault="00913886" w:rsidP="00913886"/>
    <w:p w:rsidR="00913886" w:rsidRPr="0079765C" w:rsidRDefault="00913886" w:rsidP="00913886">
      <w:pPr>
        <w:pStyle w:val="ListParagraph"/>
        <w:numPr>
          <w:ilvl w:val="0"/>
          <w:numId w:val="10"/>
        </w:numPr>
      </w:pPr>
      <w:r>
        <w:t>Solution and reality check</w:t>
      </w:r>
    </w:p>
    <w:sectPr w:rsidR="00913886" w:rsidRPr="0079765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E43" w:rsidRDefault="00C71E43" w:rsidP="00792966">
      <w:pPr>
        <w:spacing w:after="0" w:line="240" w:lineRule="auto"/>
      </w:pPr>
      <w:r>
        <w:separator/>
      </w:r>
    </w:p>
  </w:endnote>
  <w:endnote w:type="continuationSeparator" w:id="0">
    <w:p w:rsidR="00C71E43" w:rsidRDefault="00C71E43" w:rsidP="0079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C3A" w:rsidRDefault="00792966">
    <w:pPr>
      <w:pStyle w:val="Footer"/>
    </w:pPr>
    <w:r>
      <w:t>E. Ledoux, 20</w:t>
    </w:r>
    <w:r w:rsidR="00465C3A">
      <w:t>2</w:t>
    </w:r>
    <w:r w:rsidR="00470C4D">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E43" w:rsidRDefault="00C71E43" w:rsidP="00792966">
      <w:pPr>
        <w:spacing w:after="0" w:line="240" w:lineRule="auto"/>
      </w:pPr>
      <w:r>
        <w:separator/>
      </w:r>
    </w:p>
  </w:footnote>
  <w:footnote w:type="continuationSeparator" w:id="0">
    <w:p w:rsidR="00C71E43" w:rsidRDefault="00C71E43" w:rsidP="0079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4A12"/>
    <w:multiLevelType w:val="hybridMultilevel"/>
    <w:tmpl w:val="C1485F00"/>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12C1A"/>
    <w:multiLevelType w:val="hybridMultilevel"/>
    <w:tmpl w:val="3070BE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D4289"/>
    <w:multiLevelType w:val="hybridMultilevel"/>
    <w:tmpl w:val="27A2C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710C6"/>
    <w:multiLevelType w:val="hybridMultilevel"/>
    <w:tmpl w:val="92F40D06"/>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3661F"/>
    <w:multiLevelType w:val="hybridMultilevel"/>
    <w:tmpl w:val="DA58FC3C"/>
    <w:lvl w:ilvl="0" w:tplc="548291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0723CE"/>
    <w:multiLevelType w:val="hybridMultilevel"/>
    <w:tmpl w:val="92F40D06"/>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B7EB1"/>
    <w:multiLevelType w:val="hybridMultilevel"/>
    <w:tmpl w:val="7FA0A770"/>
    <w:lvl w:ilvl="0" w:tplc="130AA6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A5C7F"/>
    <w:multiLevelType w:val="hybridMultilevel"/>
    <w:tmpl w:val="92F40D06"/>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848D4"/>
    <w:multiLevelType w:val="hybridMultilevel"/>
    <w:tmpl w:val="92F40D06"/>
    <w:lvl w:ilvl="0" w:tplc="040900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82DE7"/>
    <w:multiLevelType w:val="hybridMultilevel"/>
    <w:tmpl w:val="4B26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4"/>
  </w:num>
  <w:num w:numId="5">
    <w:abstractNumId w:val="6"/>
  </w:num>
  <w:num w:numId="6">
    <w:abstractNumId w:val="2"/>
  </w:num>
  <w:num w:numId="7">
    <w:abstractNumId w:val="0"/>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57"/>
    <w:rsid w:val="00045190"/>
    <w:rsid w:val="000B5B85"/>
    <w:rsid w:val="00184EBD"/>
    <w:rsid w:val="002176CD"/>
    <w:rsid w:val="003A6A90"/>
    <w:rsid w:val="00463AE4"/>
    <w:rsid w:val="00465C3A"/>
    <w:rsid w:val="00470C4D"/>
    <w:rsid w:val="005867CF"/>
    <w:rsid w:val="005D604A"/>
    <w:rsid w:val="0061415B"/>
    <w:rsid w:val="00634705"/>
    <w:rsid w:val="006E2824"/>
    <w:rsid w:val="00792966"/>
    <w:rsid w:val="0079765C"/>
    <w:rsid w:val="007D7F9B"/>
    <w:rsid w:val="00812A2B"/>
    <w:rsid w:val="0085712F"/>
    <w:rsid w:val="008C08BE"/>
    <w:rsid w:val="008E751E"/>
    <w:rsid w:val="008F0435"/>
    <w:rsid w:val="00913886"/>
    <w:rsid w:val="00966915"/>
    <w:rsid w:val="0099528E"/>
    <w:rsid w:val="009A1757"/>
    <w:rsid w:val="009D46D0"/>
    <w:rsid w:val="00B14761"/>
    <w:rsid w:val="00B7594F"/>
    <w:rsid w:val="00BA33A8"/>
    <w:rsid w:val="00BA33DD"/>
    <w:rsid w:val="00BF3595"/>
    <w:rsid w:val="00C71E43"/>
    <w:rsid w:val="00CC24F4"/>
    <w:rsid w:val="00CD4C93"/>
    <w:rsid w:val="00CD7F13"/>
    <w:rsid w:val="00CF6DA5"/>
    <w:rsid w:val="00DA2C8A"/>
    <w:rsid w:val="00E4322B"/>
    <w:rsid w:val="00ED60EC"/>
    <w:rsid w:val="00F0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99E8"/>
  <w15:chartTrackingRefBased/>
  <w15:docId w15:val="{6921F89A-22A4-423F-8C10-461871C0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65C"/>
    <w:pP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DA5"/>
    <w:pPr>
      <w:ind w:left="720"/>
      <w:contextualSpacing/>
    </w:pPr>
  </w:style>
  <w:style w:type="table" w:styleId="TableGrid">
    <w:name w:val="Table Grid"/>
    <w:basedOn w:val="TableNormal"/>
    <w:uiPriority w:val="39"/>
    <w:rsid w:val="0099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966"/>
  </w:style>
  <w:style w:type="paragraph" w:styleId="Footer">
    <w:name w:val="footer"/>
    <w:basedOn w:val="Normal"/>
    <w:link w:val="FooterChar"/>
    <w:uiPriority w:val="99"/>
    <w:unhideWhenUsed/>
    <w:rsid w:val="0079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966"/>
  </w:style>
  <w:style w:type="character" w:styleId="Hyperlink">
    <w:name w:val="Hyperlink"/>
    <w:basedOn w:val="DefaultParagraphFont"/>
    <w:uiPriority w:val="99"/>
    <w:unhideWhenUsed/>
    <w:rsid w:val="00470C4D"/>
    <w:rPr>
      <w:color w:val="0563C1" w:themeColor="hyperlink"/>
      <w:u w:val="single"/>
    </w:rPr>
  </w:style>
  <w:style w:type="character" w:styleId="UnresolvedMention">
    <w:name w:val="Unresolved Mention"/>
    <w:basedOn w:val="DefaultParagraphFont"/>
    <w:uiPriority w:val="99"/>
    <w:semiHidden/>
    <w:unhideWhenUsed/>
    <w:rsid w:val="00470C4D"/>
    <w:rPr>
      <w:color w:val="605E5C"/>
      <w:shd w:val="clear" w:color="auto" w:fill="E1DFDD"/>
    </w:rPr>
  </w:style>
  <w:style w:type="character" w:customStyle="1" w:styleId="Heading1Char">
    <w:name w:val="Heading 1 Char"/>
    <w:basedOn w:val="DefaultParagraphFont"/>
    <w:link w:val="Heading1"/>
    <w:uiPriority w:val="9"/>
    <w:rsid w:val="0079765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11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lnZId4va60" TargetMode="External"/><Relationship Id="rId3" Type="http://schemas.openxmlformats.org/officeDocument/2006/relationships/settings" Target="settings.xml"/><Relationship Id="rId7" Type="http://schemas.openxmlformats.org/officeDocument/2006/relationships/hyperlink" Target="https://youtu.be/59wQfvEBH9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4LV7VtIB9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Middle TN State University (MTSU)</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Ledoux</dc:creator>
  <cp:keywords/>
  <dc:description/>
  <cp:lastModifiedBy>Elissa Ledoux</cp:lastModifiedBy>
  <cp:revision>3</cp:revision>
  <dcterms:created xsi:type="dcterms:W3CDTF">2023-01-10T15:12:00Z</dcterms:created>
  <dcterms:modified xsi:type="dcterms:W3CDTF">2023-01-10T15:46:00Z</dcterms:modified>
</cp:coreProperties>
</file>